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1F" w:rsidRPr="00A67A7D" w:rsidRDefault="0071031F" w:rsidP="0071031F">
      <w:pPr>
        <w:rPr>
          <w:b/>
          <w:i/>
          <w:sz w:val="22"/>
          <w:szCs w:val="22"/>
        </w:rPr>
      </w:pPr>
      <w:r w:rsidRPr="00A67A7D">
        <w:rPr>
          <w:b/>
          <w:i/>
          <w:sz w:val="22"/>
          <w:szCs w:val="22"/>
        </w:rPr>
        <w:t>Discussion Questions</w:t>
      </w:r>
    </w:p>
    <w:p w:rsidR="0071031F" w:rsidRPr="00A67A7D" w:rsidRDefault="0071031F" w:rsidP="0071031F">
      <w:pPr>
        <w:rPr>
          <w:sz w:val="22"/>
          <w:szCs w:val="22"/>
        </w:rPr>
      </w:pPr>
    </w:p>
    <w:p w:rsidR="0071031F" w:rsidRPr="00A67A7D" w:rsidRDefault="0071031F" w:rsidP="007103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67A7D">
        <w:rPr>
          <w:sz w:val="22"/>
          <w:szCs w:val="22"/>
        </w:rPr>
        <w:t xml:space="preserve">One-minute writing: What are the Millennium Development Goals? Which one do you think is the most important goal to work towards, and why? </w:t>
      </w:r>
    </w:p>
    <w:p w:rsidR="0071031F" w:rsidRPr="00A67A7D" w:rsidRDefault="0071031F" w:rsidP="007103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67A7D">
        <w:rPr>
          <w:sz w:val="22"/>
          <w:szCs w:val="22"/>
        </w:rPr>
        <w:t>What is Maslow’s hierarchy of needs? Why do you think it is necessary to satisfy basic needs of food, water, and shelter, above all others?</w:t>
      </w:r>
    </w:p>
    <w:p w:rsidR="0071031F" w:rsidRPr="00A67A7D" w:rsidRDefault="0071031F" w:rsidP="007103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67A7D">
        <w:rPr>
          <w:sz w:val="22"/>
          <w:szCs w:val="22"/>
        </w:rPr>
        <w:t>What is a universal norm? A relative norm? Can you give any examples?</w:t>
      </w:r>
    </w:p>
    <w:p w:rsidR="0071031F" w:rsidRPr="00A67A7D" w:rsidRDefault="0071031F" w:rsidP="007103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67A7D">
        <w:rPr>
          <w:sz w:val="22"/>
          <w:szCs w:val="22"/>
        </w:rPr>
        <w:t xml:space="preserve">Debate: Is global governance a threat to national sovereignty, or should international cooperation to solve global issues take precedence?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67C30"/>
    <w:multiLevelType w:val="hybridMultilevel"/>
    <w:tmpl w:val="1B56F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1F"/>
    <w:rsid w:val="0071031F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1F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1F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2015-02-03T18:39:00Z</dcterms:created>
  <dcterms:modified xsi:type="dcterms:W3CDTF">2015-02-03T18:40:00Z</dcterms:modified>
</cp:coreProperties>
</file>